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981480">
        <w:t>Tracey Dorman</w:t>
      </w:r>
      <w:r w:rsidR="009D2943">
        <w:t>, Mike VanGorp,</w:t>
      </w:r>
      <w:r w:rsidR="00956AD9">
        <w:t xml:space="preserve">  Jim R</w:t>
      </w:r>
      <w:r w:rsidR="00C808A2">
        <w:t>ops, Dennis Meston, Kent Coleman, Jeff Sawyer, Bob Taylor, Frank Sweeney</w:t>
      </w:r>
    </w:p>
    <w:p w:rsidR="00AC37FC" w:rsidRDefault="00B406C1" w:rsidP="0046678C">
      <w:pPr>
        <w:pStyle w:val="NoSpacing"/>
        <w:ind w:left="1440" w:hanging="1440"/>
      </w:pPr>
      <w:r w:rsidRPr="00B406C1">
        <w:rPr>
          <w:b/>
        </w:rPr>
        <w:t>REGRETS</w:t>
      </w:r>
      <w:r>
        <w:rPr>
          <w:b/>
        </w:rPr>
        <w:tab/>
      </w:r>
      <w:r w:rsidR="009D2943">
        <w:t xml:space="preserve"> </w:t>
      </w:r>
      <w:r w:rsidR="00C808A2">
        <w:t>Bob Bresette, Julie Hayter</w:t>
      </w:r>
    </w:p>
    <w:p w:rsidR="0046678C" w:rsidRDefault="00B915E6" w:rsidP="00994B85">
      <w:pPr>
        <w:pStyle w:val="NoSpacing"/>
        <w:ind w:left="1440" w:hanging="1440"/>
      </w:pPr>
      <w:r w:rsidRPr="00B915E6">
        <w:rPr>
          <w:b/>
        </w:rPr>
        <w:t>LATE</w:t>
      </w:r>
      <w:r>
        <w:rPr>
          <w:b/>
        </w:rPr>
        <w:tab/>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C808A2">
        <w:t xml:space="preserve"> at 6:59pm</w:t>
      </w:r>
      <w:r w:rsidR="007A1DA5">
        <w:t xml:space="preserve">. </w:t>
      </w:r>
    </w:p>
    <w:p w:rsidR="001A7A10" w:rsidRDefault="001A7A10" w:rsidP="00981480">
      <w:pPr>
        <w:pStyle w:val="NoSpacing"/>
      </w:pPr>
    </w:p>
    <w:p w:rsidR="00C45964" w:rsidRDefault="005C07A0" w:rsidP="00E71EA1">
      <w:pPr>
        <w:pStyle w:val="NoSpacing"/>
        <w:numPr>
          <w:ilvl w:val="0"/>
          <w:numId w:val="36"/>
        </w:numPr>
        <w:rPr>
          <w:b/>
        </w:rPr>
      </w:pPr>
      <w:r w:rsidRPr="00E21ACB">
        <w:rPr>
          <w:b/>
        </w:rPr>
        <w:t>APPROVAL OF AGENDA</w:t>
      </w:r>
    </w:p>
    <w:p w:rsidR="00C808A2" w:rsidRDefault="00C808A2" w:rsidP="00C808A2">
      <w:pPr>
        <w:pStyle w:val="NoSpacing"/>
        <w:ind w:left="390"/>
      </w:pPr>
      <w:r>
        <w:t>Added to agenda</w:t>
      </w:r>
    </w:p>
    <w:p w:rsidR="00C808A2" w:rsidRDefault="00C808A2" w:rsidP="00C808A2">
      <w:pPr>
        <w:pStyle w:val="NoSpacing"/>
        <w:ind w:left="390"/>
      </w:pPr>
      <w:r>
        <w:t>8.6 Smart Serve</w:t>
      </w:r>
    </w:p>
    <w:p w:rsidR="00C808A2" w:rsidRPr="00C808A2" w:rsidRDefault="00C808A2" w:rsidP="00C808A2">
      <w:pPr>
        <w:pStyle w:val="NoSpacing"/>
        <w:ind w:left="390"/>
      </w:pPr>
      <w:r>
        <w:t>8.7 Ice Times</w:t>
      </w:r>
    </w:p>
    <w:p w:rsidR="005B0B69" w:rsidRPr="005B0B69" w:rsidRDefault="00956AD9" w:rsidP="00075B8C">
      <w:pPr>
        <w:pStyle w:val="NoSpacing"/>
        <w:ind w:firstLine="390"/>
        <w:rPr>
          <w:i/>
        </w:rPr>
      </w:pPr>
      <w:r>
        <w:rPr>
          <w:i/>
        </w:rPr>
        <w:t>Jim Rops</w:t>
      </w:r>
      <w:r w:rsidR="005B0B69" w:rsidRPr="005B0B69">
        <w:rPr>
          <w:i/>
        </w:rPr>
        <w:t xml:space="preserve"> made a motion to accept the ag</w:t>
      </w:r>
      <w:r w:rsidR="00C45964">
        <w:rPr>
          <w:i/>
        </w:rPr>
        <w:t>e</w:t>
      </w:r>
      <w:r w:rsidR="009D2943">
        <w:rPr>
          <w:i/>
        </w:rPr>
        <w:t xml:space="preserve">nda and </w:t>
      </w:r>
      <w:r w:rsidR="00367548">
        <w:rPr>
          <w:i/>
        </w:rPr>
        <w:t>seconded by Mike VanGorp</w:t>
      </w:r>
      <w:r w:rsidR="005B0B69" w:rsidRPr="005B0B69">
        <w:rPr>
          <w:i/>
        </w:rPr>
        <w:t>.</w:t>
      </w:r>
    </w:p>
    <w:p w:rsidR="001E4464" w:rsidRPr="003018AD" w:rsidRDefault="00A67C64" w:rsidP="001E4464">
      <w:pPr>
        <w:pStyle w:val="NoSpacing"/>
      </w:pPr>
      <w:r>
        <w:tab/>
      </w:r>
      <w:r>
        <w:tab/>
      </w:r>
      <w:r>
        <w:tab/>
      </w:r>
      <w:r>
        <w:tab/>
      </w:r>
      <w:r>
        <w:tab/>
      </w:r>
      <w:r>
        <w:tab/>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73924" w:rsidRPr="00D341DA" w:rsidRDefault="00C808A2" w:rsidP="00D341DA">
      <w:pPr>
        <w:pStyle w:val="NoSpacing"/>
        <w:ind w:left="390"/>
        <w:rPr>
          <w:b/>
        </w:rPr>
      </w:pPr>
      <w:r>
        <w:rPr>
          <w:i/>
        </w:rPr>
        <w:t>Mike VanGorp</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January 13, 2015</w:t>
      </w:r>
      <w:r w:rsidR="007F2B8E">
        <w:rPr>
          <w:i/>
        </w:rPr>
        <w:t xml:space="preserve"> and seconded b</w:t>
      </w:r>
      <w:r w:rsidR="00956AD9">
        <w:rPr>
          <w:i/>
        </w:rPr>
        <w:t>y J</w:t>
      </w:r>
      <w:r>
        <w:rPr>
          <w:i/>
        </w:rPr>
        <w:t>im Rops.</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Default="001E4464" w:rsidP="00E71EA1">
      <w:pPr>
        <w:pStyle w:val="NoSpacing"/>
        <w:numPr>
          <w:ilvl w:val="0"/>
          <w:numId w:val="36"/>
        </w:numPr>
        <w:rPr>
          <w:b/>
        </w:rPr>
      </w:pPr>
      <w:r w:rsidRPr="00785B02">
        <w:rPr>
          <w:b/>
        </w:rPr>
        <w:t>BUSINESS A</w:t>
      </w:r>
      <w:r w:rsidR="0024687F" w:rsidRPr="00785B02">
        <w:rPr>
          <w:b/>
        </w:rPr>
        <w:t>.</w:t>
      </w:r>
      <w:r w:rsidRPr="00785B02">
        <w:rPr>
          <w:b/>
        </w:rPr>
        <w:t>RISING FROM THE MINUTES</w:t>
      </w:r>
    </w:p>
    <w:p w:rsidR="00956AD9" w:rsidRPr="00C808A2" w:rsidRDefault="00C808A2" w:rsidP="00C808A2">
      <w:pPr>
        <w:pStyle w:val="NoSpacing"/>
        <w:ind w:left="390"/>
      </w:pPr>
      <w:r>
        <w:rPr>
          <w:b/>
        </w:rPr>
        <w:t xml:space="preserve">4.1 </w:t>
      </w:r>
      <w:r>
        <w:t>Frank Sweeney answered the question regarding how a team can get re-categorized. (7.1)</w:t>
      </w:r>
      <w:r w:rsidR="00CC2077">
        <w:t>.</w:t>
      </w:r>
      <w:r>
        <w:t xml:space="preserve"> The center can ask for a team to</w:t>
      </w:r>
      <w:r w:rsidR="00CC2077">
        <w:t xml:space="preserve"> be</w:t>
      </w:r>
      <w:r>
        <w:t xml:space="preserve"> moved to a lower grouping in writing and a committee decides if the team will remain in their grouping or allow them to drop to a lower one. </w:t>
      </w:r>
    </w:p>
    <w:p w:rsidR="00891D62" w:rsidRDefault="001E4464" w:rsidP="00E71EA1">
      <w:pPr>
        <w:pStyle w:val="NoSpacing"/>
        <w:numPr>
          <w:ilvl w:val="0"/>
          <w:numId w:val="36"/>
        </w:numPr>
        <w:rPr>
          <w:b/>
        </w:rPr>
      </w:pPr>
      <w:r w:rsidRPr="00E21ACB">
        <w:rPr>
          <w:b/>
        </w:rPr>
        <w:t>CORRESPONDENCE</w:t>
      </w:r>
      <w:r w:rsidR="00C808A2">
        <w:rPr>
          <w:b/>
        </w:rPr>
        <w:t xml:space="preserve"> </w:t>
      </w:r>
    </w:p>
    <w:p w:rsidR="00C808A2" w:rsidRPr="00C808A2" w:rsidRDefault="00C808A2" w:rsidP="00C808A2">
      <w:pPr>
        <w:pStyle w:val="NoSpacing"/>
        <w:ind w:left="390"/>
      </w:pPr>
      <w:r>
        <w:t xml:space="preserve">Watford </w:t>
      </w:r>
      <w:proofErr w:type="spellStart"/>
      <w:r>
        <w:t>Silverstick</w:t>
      </w:r>
      <w:proofErr w:type="spellEnd"/>
      <w:r>
        <w:t xml:space="preserve"> had a cheque for $2908 for feeding players.</w:t>
      </w:r>
    </w:p>
    <w:p w:rsidR="00100D5A" w:rsidRPr="00B45A94" w:rsidRDefault="001E4464" w:rsidP="00E71EA1">
      <w:pPr>
        <w:pStyle w:val="NoSpacing"/>
        <w:numPr>
          <w:ilvl w:val="0"/>
          <w:numId w:val="36"/>
        </w:numPr>
        <w:rPr>
          <w:b/>
        </w:rPr>
      </w:pPr>
      <w:r w:rsidRPr="00E21ACB">
        <w:rPr>
          <w:b/>
        </w:rPr>
        <w:t>TREASURERS REPORT</w:t>
      </w:r>
    </w:p>
    <w:p w:rsidR="00C45964" w:rsidRDefault="00400538" w:rsidP="00C8288C">
      <w:pPr>
        <w:pStyle w:val="NoSpacing"/>
        <w:ind w:left="390"/>
      </w:pPr>
      <w:r>
        <w:t>Paula</w:t>
      </w:r>
      <w:r w:rsidR="009E0B5D">
        <w:t xml:space="preserve"> Bates </w:t>
      </w:r>
      <w:r w:rsidR="00C45964">
        <w:t>reported that the</w:t>
      </w:r>
      <w:r w:rsidR="00B36799">
        <w:t xml:space="preserve"> curr</w:t>
      </w:r>
      <w:r w:rsidR="00C808A2">
        <w:t>ent balance is $125613.04</w:t>
      </w:r>
    </w:p>
    <w:p w:rsidR="008D30D6" w:rsidRDefault="00956AD9" w:rsidP="00C8288C">
      <w:pPr>
        <w:pStyle w:val="NoSpacing"/>
        <w:ind w:left="390"/>
      </w:pPr>
      <w:r>
        <w:t>Float for Watf</w:t>
      </w:r>
      <w:r w:rsidR="00C808A2">
        <w:t>ord is $1000 and Alvinston is $5</w:t>
      </w:r>
      <w:r>
        <w:t xml:space="preserve">000. </w:t>
      </w:r>
    </w:p>
    <w:p w:rsidR="00C808A2" w:rsidRDefault="00C808A2" w:rsidP="00C8288C">
      <w:pPr>
        <w:pStyle w:val="NoSpacing"/>
        <w:ind w:left="390"/>
      </w:pPr>
      <w:r>
        <w:t>Paula reviewed and shared the comparison of the profit and loss for ELMHA from 2011-14.</w:t>
      </w:r>
    </w:p>
    <w:p w:rsidR="00C8288C" w:rsidRDefault="00CE7024" w:rsidP="00C8288C">
      <w:pPr>
        <w:pStyle w:val="NoSpacing"/>
        <w:ind w:left="390"/>
        <w:rPr>
          <w:i/>
        </w:rPr>
      </w:pPr>
      <w:r>
        <w:rPr>
          <w:i/>
          <w:highlight w:val="lightGray"/>
        </w:rPr>
        <w:t>Jim Rops</w:t>
      </w:r>
      <w:r w:rsidR="00C8288C" w:rsidRPr="00783C27">
        <w:rPr>
          <w:i/>
          <w:highlight w:val="lightGray"/>
        </w:rPr>
        <w:t xml:space="preserve"> motioned to accept the </w:t>
      </w:r>
      <w:r w:rsidR="0091621D" w:rsidRPr="00783C27">
        <w:rPr>
          <w:i/>
          <w:highlight w:val="lightGray"/>
        </w:rPr>
        <w:t>treasurers’</w:t>
      </w:r>
      <w:r w:rsidR="0091621D">
        <w:rPr>
          <w:i/>
          <w:highlight w:val="lightGray"/>
        </w:rPr>
        <w:t xml:space="preserve"> report</w:t>
      </w:r>
      <w:r w:rsidR="008D30D6">
        <w:rPr>
          <w:i/>
          <w:highlight w:val="lightGray"/>
        </w:rPr>
        <w:t xml:space="preserve"> as re</w:t>
      </w:r>
      <w:r>
        <w:rPr>
          <w:i/>
          <w:highlight w:val="lightGray"/>
        </w:rPr>
        <w:t>ad and seconded by Frank Sweeney</w:t>
      </w:r>
      <w:r w:rsidR="00C8288C" w:rsidRPr="00783C27">
        <w:rPr>
          <w:i/>
          <w:highlight w:val="lightGray"/>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956AD9" w:rsidRDefault="00A1477B" w:rsidP="00956AD9">
      <w:pPr>
        <w:pStyle w:val="NoSpacing"/>
        <w:numPr>
          <w:ilvl w:val="1"/>
          <w:numId w:val="36"/>
        </w:numPr>
      </w:pPr>
      <w:r w:rsidRPr="00783C27">
        <w:rPr>
          <w:b/>
        </w:rPr>
        <w:t>OMHA Report</w:t>
      </w:r>
      <w:r w:rsidR="008E151D">
        <w:t xml:space="preserve"> </w:t>
      </w:r>
      <w:r w:rsidR="00C17CFD">
        <w:t>–</w:t>
      </w:r>
      <w:r w:rsidR="00CE7024">
        <w:t xml:space="preserve"> Frank Sweeney reported that the midgets were still in OMHA </w:t>
      </w:r>
      <w:r w:rsidR="00CC2077">
        <w:t>play downs</w:t>
      </w:r>
      <w:r w:rsidR="00CE7024">
        <w:t xml:space="preserve">. They are currently in ¼ finals. Frank reminded those doing contracts that any changes you need to have a revised contract. </w:t>
      </w:r>
    </w:p>
    <w:p w:rsidR="00B531C7" w:rsidRDefault="00A1477B" w:rsidP="00956AD9">
      <w:pPr>
        <w:pStyle w:val="NoSpacing"/>
        <w:numPr>
          <w:ilvl w:val="1"/>
          <w:numId w:val="36"/>
        </w:numPr>
      </w:pPr>
      <w:r w:rsidRPr="00974B73">
        <w:rPr>
          <w:b/>
        </w:rPr>
        <w:t>LEAGUE Report</w:t>
      </w:r>
      <w:r>
        <w:t xml:space="preserve"> –</w:t>
      </w:r>
      <w:r w:rsidR="00037B29">
        <w:t xml:space="preserve"> </w:t>
      </w:r>
      <w:r w:rsidR="00CE7024">
        <w:t>Frank Sweeney let the group know 4 games are still needed to be played. M169, A222, M203, N84. The All star game is scheduled for April 1</w:t>
      </w:r>
      <w:r w:rsidR="00CE7024" w:rsidRPr="00CE7024">
        <w:rPr>
          <w:vertAlign w:val="superscript"/>
        </w:rPr>
        <w:t>st</w:t>
      </w:r>
      <w:r w:rsidR="00CE7024">
        <w:t xml:space="preserve"> at </w:t>
      </w:r>
      <w:proofErr w:type="spellStart"/>
      <w:r w:rsidR="00CE7024">
        <w:t>St.Marys</w:t>
      </w:r>
      <w:proofErr w:type="spellEnd"/>
      <w:r w:rsidR="00CE7024">
        <w:t xml:space="preserve">. It is optional. League playoffs: Novice – round robin with </w:t>
      </w:r>
      <w:proofErr w:type="spellStart"/>
      <w:r w:rsidR="00CE7024">
        <w:t>St.thomas</w:t>
      </w:r>
      <w:proofErr w:type="spellEnd"/>
      <w:r w:rsidR="00CE7024">
        <w:t xml:space="preserve"> and South Kent. March 14 deadline</w:t>
      </w:r>
    </w:p>
    <w:p w:rsidR="00CE7024" w:rsidRPr="00CE7024" w:rsidRDefault="00CE7024" w:rsidP="00CE7024">
      <w:pPr>
        <w:pStyle w:val="NoSpacing"/>
        <w:ind w:left="750"/>
      </w:pPr>
      <w:r>
        <w:t>Atom – Dorchester, Feb 23 deadline. Peewee and Bantam –</w:t>
      </w:r>
      <w:r w:rsidR="00CC2077">
        <w:t xml:space="preserve"> </w:t>
      </w:r>
      <w:r>
        <w:t xml:space="preserve">West Lorne, Feb 23 deadline. Midget – </w:t>
      </w:r>
      <w:r w:rsidR="00582987">
        <w:t xml:space="preserve">OMHA </w:t>
      </w:r>
      <w:r>
        <w:t xml:space="preserve">¼ final </w:t>
      </w:r>
      <w:r w:rsidR="00CC2077">
        <w:t>losers</w:t>
      </w:r>
      <w:r>
        <w:t xml:space="preserve"> will play </w:t>
      </w:r>
      <w:proofErr w:type="spellStart"/>
      <w:r>
        <w:t>Mt.Brydges</w:t>
      </w:r>
      <w:proofErr w:type="spellEnd"/>
      <w:r>
        <w:t>.</w:t>
      </w:r>
    </w:p>
    <w:p w:rsidR="00A356CF" w:rsidRPr="0014055C" w:rsidRDefault="00AE4A47" w:rsidP="00783C27">
      <w:pPr>
        <w:pStyle w:val="NoSpacing"/>
        <w:numPr>
          <w:ilvl w:val="1"/>
          <w:numId w:val="32"/>
        </w:numPr>
      </w:pPr>
      <w:r w:rsidRPr="00A356CF">
        <w:rPr>
          <w:b/>
        </w:rPr>
        <w:t>LAMBTON MIDDLESEX LEAGUE Report</w:t>
      </w:r>
      <w:r w:rsidR="00077077">
        <w:t xml:space="preserve"> –</w:t>
      </w:r>
      <w:r w:rsidR="00CE7024">
        <w:t xml:space="preserve"> Scheduling meeting was February 3 and all games were scheduled. Finals will begin February 24</w:t>
      </w:r>
      <w:r w:rsidR="00CE7024" w:rsidRPr="00CE7024">
        <w:rPr>
          <w:vertAlign w:val="superscript"/>
        </w:rPr>
        <w:t>th</w:t>
      </w:r>
      <w:r w:rsidR="00CE7024">
        <w:t>. The AGM is April 7, 2015. It was voted there is no All Star game this season.</w:t>
      </w:r>
    </w:p>
    <w:p w:rsidR="009A3E41" w:rsidRPr="009A3E41" w:rsidRDefault="00AE4A47" w:rsidP="00CE7024">
      <w:pPr>
        <w:pStyle w:val="NoSpacing"/>
        <w:numPr>
          <w:ilvl w:val="1"/>
          <w:numId w:val="33"/>
        </w:numPr>
      </w:pPr>
      <w:r w:rsidRPr="00A356CF">
        <w:rPr>
          <w:b/>
        </w:rPr>
        <w:lastRenderedPageBreak/>
        <w:t>OWHA Report</w:t>
      </w:r>
      <w:r w:rsidR="006211A6" w:rsidRPr="00A356CF">
        <w:rPr>
          <w:b/>
        </w:rPr>
        <w:t xml:space="preserve">- </w:t>
      </w:r>
      <w:r w:rsidR="00CE7024">
        <w:t xml:space="preserve">Phil Deschamps stated </w:t>
      </w:r>
      <w:r w:rsidR="00CC2077">
        <w:t>play downs</w:t>
      </w:r>
      <w:r w:rsidR="00CE7024">
        <w:t xml:space="preserve"> have started. Coaches are scheduling games. Teams are either in a single series or a round robin. </w:t>
      </w:r>
      <w:r w:rsidR="00CC2077">
        <w:t>Play downs</w:t>
      </w:r>
      <w:r w:rsidR="00E46754">
        <w:t xml:space="preserve"> are to be done by March 8</w:t>
      </w:r>
      <w:r w:rsidR="00E46754" w:rsidRPr="00E46754">
        <w:rPr>
          <w:vertAlign w:val="superscript"/>
        </w:rPr>
        <w:t>th</w:t>
      </w:r>
      <w:r w:rsidR="00E46754">
        <w:t>, 2015. OWHA will be hosting an info meeting February 17, 2015.</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E46754">
        <w:t>Teams have been regrouped. They are set up as</w:t>
      </w:r>
      <w:r w:rsidR="00CC2077">
        <w:t xml:space="preserve"> a round robin (home and away).</w:t>
      </w:r>
      <w:r w:rsidR="00E46754">
        <w:t>The top 2 teams go to championship. Championship is to be completed by March 15, 2015.</w:t>
      </w:r>
    </w:p>
    <w:p w:rsidR="00BC1E8D" w:rsidRPr="00B531C7" w:rsidRDefault="001E2EBC" w:rsidP="00B531C7">
      <w:pPr>
        <w:pStyle w:val="ListParagraph"/>
        <w:numPr>
          <w:ilvl w:val="0"/>
          <w:numId w:val="36"/>
        </w:numPr>
        <w:rPr>
          <w:b/>
        </w:rPr>
      </w:pPr>
      <w:r w:rsidRPr="00B531C7">
        <w:rPr>
          <w:b/>
        </w:rPr>
        <w:t>NEW BUSINESS</w:t>
      </w:r>
    </w:p>
    <w:p w:rsidR="0048173D" w:rsidRPr="0048173D" w:rsidRDefault="00E46754" w:rsidP="009A3E41">
      <w:pPr>
        <w:pStyle w:val="ListParagraph"/>
        <w:numPr>
          <w:ilvl w:val="1"/>
          <w:numId w:val="36"/>
        </w:numPr>
        <w:rPr>
          <w:i/>
        </w:rPr>
      </w:pPr>
      <w:r>
        <w:rPr>
          <w:b/>
        </w:rPr>
        <w:t xml:space="preserve">Mite Day – </w:t>
      </w:r>
      <w:r>
        <w:t>Julie Hayter wanted everyone to know the tournament is all set and planning has been complete.</w:t>
      </w:r>
      <w:r w:rsidR="009A3E41">
        <w:t xml:space="preserve"> </w:t>
      </w:r>
    </w:p>
    <w:p w:rsidR="00075B8C" w:rsidRDefault="00E46754" w:rsidP="00E46754">
      <w:pPr>
        <w:pStyle w:val="ListParagraph"/>
        <w:numPr>
          <w:ilvl w:val="1"/>
          <w:numId w:val="36"/>
        </w:numPr>
      </w:pPr>
      <w:r>
        <w:rPr>
          <w:b/>
        </w:rPr>
        <w:t xml:space="preserve">Power Skating – </w:t>
      </w:r>
      <w:r>
        <w:t>All teams will get one more turn.</w:t>
      </w:r>
    </w:p>
    <w:p w:rsidR="00E46754" w:rsidRDefault="00E46754" w:rsidP="00E46754">
      <w:pPr>
        <w:pStyle w:val="ListParagraph"/>
        <w:numPr>
          <w:ilvl w:val="1"/>
          <w:numId w:val="36"/>
        </w:numPr>
      </w:pPr>
      <w:r>
        <w:rPr>
          <w:b/>
        </w:rPr>
        <w:t xml:space="preserve">March Skate – </w:t>
      </w:r>
      <w:r>
        <w:t>March 21</w:t>
      </w:r>
      <w:r w:rsidRPr="00E46754">
        <w:rPr>
          <w:vertAlign w:val="superscript"/>
        </w:rPr>
        <w:t>st</w:t>
      </w:r>
      <w:r>
        <w:t xml:space="preserve"> will be the date for Laurie </w:t>
      </w:r>
      <w:proofErr w:type="spellStart"/>
      <w:r>
        <w:t>Boschman</w:t>
      </w:r>
      <w:proofErr w:type="spellEnd"/>
      <w:r>
        <w:t xml:space="preserve"> to come out and share his expertise with the teams from ELMHA. It will run 4-7pm. (Novice-Peewee).</w:t>
      </w:r>
    </w:p>
    <w:p w:rsidR="00E46754" w:rsidRDefault="00E46754" w:rsidP="00E46754">
      <w:pPr>
        <w:pStyle w:val="ListParagraph"/>
        <w:numPr>
          <w:ilvl w:val="1"/>
          <w:numId w:val="36"/>
        </w:numPr>
      </w:pPr>
      <w:r>
        <w:rPr>
          <w:b/>
        </w:rPr>
        <w:t>LMLL Body Contact –</w:t>
      </w:r>
      <w:r>
        <w:t xml:space="preserve"> Bob Taylor asked for ELMHA’s vote for the AGM meeting on April 7, 2015 </w:t>
      </w:r>
      <w:r w:rsidR="00CC2077">
        <w:t xml:space="preserve">on removing body contact </w:t>
      </w:r>
      <w:r>
        <w:t>Bantam and up. ELMHA votes to keep body contact.</w:t>
      </w:r>
    </w:p>
    <w:p w:rsidR="00E46754" w:rsidRDefault="00E46754" w:rsidP="00E46754">
      <w:pPr>
        <w:pStyle w:val="ListParagraph"/>
        <w:numPr>
          <w:ilvl w:val="1"/>
          <w:numId w:val="36"/>
        </w:numPr>
      </w:pPr>
      <w:r>
        <w:rPr>
          <w:b/>
        </w:rPr>
        <w:t>Registration –</w:t>
      </w:r>
      <w:r>
        <w:t xml:space="preserve"> Registration fees will remain the same. Rhonda will work on getting registration ready for April. Rhonda stated she will take care of the registration forms and process but would like to have someone else take care of balancing payments and dealing with payments.</w:t>
      </w:r>
      <w:r w:rsidR="00CC2077">
        <w:t xml:space="preserve"> Paul Moffatt will be looking into the baseline testing.</w:t>
      </w:r>
    </w:p>
    <w:p w:rsidR="00CC2077" w:rsidRDefault="00CC2077" w:rsidP="00E46754">
      <w:pPr>
        <w:pStyle w:val="ListParagraph"/>
        <w:numPr>
          <w:ilvl w:val="1"/>
          <w:numId w:val="36"/>
        </w:numPr>
      </w:pPr>
      <w:r>
        <w:rPr>
          <w:b/>
        </w:rPr>
        <w:t>Smart Serve -</w:t>
      </w:r>
      <w:r>
        <w:t xml:space="preserve"> Mike VanGorp asked for Rhonda Straatman to add to the website a smart serve clinic being offered by the Watford Optimist. For more information and to register they can contact Mike. Course is Wed March 4</w:t>
      </w:r>
      <w:r w:rsidRPr="00CC2077">
        <w:rPr>
          <w:vertAlign w:val="superscript"/>
        </w:rPr>
        <w:t>th</w:t>
      </w:r>
      <w:r>
        <w:t>, cost is $30.</w:t>
      </w:r>
    </w:p>
    <w:p w:rsidR="00075B8C" w:rsidRDefault="00CC2077" w:rsidP="00CC2077">
      <w:pPr>
        <w:pStyle w:val="ListParagraph"/>
        <w:numPr>
          <w:ilvl w:val="1"/>
          <w:numId w:val="36"/>
        </w:numPr>
      </w:pPr>
      <w:r>
        <w:rPr>
          <w:b/>
        </w:rPr>
        <w:t>Ice Time –</w:t>
      </w:r>
      <w:r>
        <w:t xml:space="preserve"> Jim Rops had a question regarding ice times. Dennis is currently juggling ice times right now with play downs and playoffs beginning. </w:t>
      </w:r>
    </w:p>
    <w:p w:rsidR="00935F82" w:rsidRPr="00BE7882" w:rsidRDefault="00935F82" w:rsidP="00BE7882">
      <w:r w:rsidRPr="00BE7882">
        <w:rPr>
          <w:b/>
        </w:rPr>
        <w:t>9</w:t>
      </w:r>
      <w:r>
        <w:t xml:space="preserve">     </w:t>
      </w:r>
      <w:r w:rsidRPr="00935F82">
        <w:t>NEXT MEETING</w:t>
      </w:r>
      <w:r>
        <w:t xml:space="preserve"> </w:t>
      </w:r>
    </w:p>
    <w:p w:rsidR="00994B85" w:rsidRDefault="00935F82" w:rsidP="00632C1F">
      <w:pPr>
        <w:pStyle w:val="NoSpacing"/>
      </w:pPr>
      <w:r>
        <w:t xml:space="preserve">       The next meeting</w:t>
      </w:r>
      <w:r w:rsidR="007D2401">
        <w:t xml:space="preserve"> </w:t>
      </w:r>
      <w:r w:rsidR="00473862">
        <w:t>is</w:t>
      </w:r>
      <w:r w:rsidR="00E96798">
        <w:t xml:space="preserve"> s</w:t>
      </w:r>
      <w:r w:rsidR="003A7C70">
        <w:t>c</w:t>
      </w:r>
      <w:r w:rsidR="00CC2077">
        <w:t>heduled for Tuesday March 10</w:t>
      </w:r>
      <w:r w:rsidR="003A7C70">
        <w:t xml:space="preserve"> at 7pm in </w:t>
      </w:r>
      <w:r w:rsidR="00CC2077">
        <w:t>Watford</w:t>
      </w:r>
      <w:r w:rsidR="00473862">
        <w:t>.</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r w:rsidR="00CC2077">
        <w:t xml:space="preserve"> at 7:50 by Phil Deschamps and seconded by Frank Sweeney</w:t>
      </w:r>
      <w:r w:rsidR="005B485F">
        <w:t>.</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Preside</w:t>
      </w:r>
      <w:bookmarkStart w:id="0" w:name="_GoBack"/>
      <w:bookmarkEnd w:id="0"/>
      <w:r w:rsidR="00240AB2">
        <w:t xml:space="preserv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54" w:rsidRDefault="00E46754" w:rsidP="00E21ACB">
      <w:pPr>
        <w:spacing w:after="0" w:line="240" w:lineRule="auto"/>
      </w:pPr>
      <w:r>
        <w:separator/>
      </w:r>
    </w:p>
  </w:endnote>
  <w:endnote w:type="continuationSeparator" w:id="0">
    <w:p w:rsidR="00E46754" w:rsidRDefault="00E46754" w:rsidP="00E2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491"/>
      <w:docPartObj>
        <w:docPartGallery w:val="Page Numbers (Bottom of Page)"/>
        <w:docPartUnique/>
      </w:docPartObj>
    </w:sdtPr>
    <w:sdtEndPr/>
    <w:sdtContent>
      <w:p w:rsidR="00E46754" w:rsidRDefault="00582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6754" w:rsidRDefault="00E46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54" w:rsidRDefault="00E46754" w:rsidP="00E21ACB">
      <w:pPr>
        <w:spacing w:after="0" w:line="240" w:lineRule="auto"/>
      </w:pPr>
      <w:r>
        <w:separator/>
      </w:r>
    </w:p>
  </w:footnote>
  <w:footnote w:type="continuationSeparator" w:id="0">
    <w:p w:rsidR="00E46754" w:rsidRDefault="00E46754" w:rsidP="00E21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54" w:rsidRDefault="00E46754">
    <w:pPr>
      <w:pStyle w:val="Header"/>
    </w:pPr>
    <w:r>
      <w:t>ELMHA EXECUTIVE MEETING MINUTES   February 10, 2015</w:t>
    </w:r>
    <w:r>
      <w:ptab w:relativeTo="margin" w:alignment="right" w:leader="none"/>
    </w:r>
  </w:p>
  <w:p w:rsidR="00E46754" w:rsidRDefault="00E46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754" w:rsidRDefault="00E46754" w:rsidP="00E908FB">
    <w:pPr>
      <w:pStyle w:val="Header"/>
      <w:ind w:left="720"/>
    </w:pPr>
    <w:r>
      <w:ptab w:relativeTo="margin" w:alignment="center" w:leader="none"/>
    </w:r>
    <w:r>
      <w:t>EAST LAMBTON MINOR HOCKEY ASSOCIATION</w:t>
    </w:r>
  </w:p>
  <w:p w:rsidR="00E46754" w:rsidRDefault="00E46754" w:rsidP="00E908FB">
    <w:pPr>
      <w:pStyle w:val="Header"/>
      <w:ind w:left="720"/>
    </w:pPr>
    <w:r>
      <w:t xml:space="preserve"> </w:t>
    </w:r>
    <w:r>
      <w:tab/>
      <w:t>MINUTES OF EXECUTIVE MEETING</w:t>
    </w:r>
  </w:p>
  <w:p w:rsidR="00E46754" w:rsidRDefault="00E46754" w:rsidP="0070533F">
    <w:pPr>
      <w:pStyle w:val="Header"/>
      <w:ind w:left="720"/>
    </w:pPr>
    <w:r>
      <w:tab/>
      <w:t>February 10, 2015</w:t>
    </w:r>
  </w:p>
  <w:p w:rsidR="00E46754" w:rsidRDefault="00E46754" w:rsidP="00E908FB">
    <w:pPr>
      <w:pStyle w:val="Header"/>
      <w:ind w:left="720"/>
    </w:pPr>
    <w:r>
      <w:tab/>
      <w:t>Alvinston, Ontario</w:t>
    </w:r>
  </w:p>
  <w:p w:rsidR="00E46754" w:rsidRDefault="00E46754" w:rsidP="00E908FB">
    <w:pPr>
      <w:pStyle w:val="Header"/>
      <w:ind w:left="720"/>
    </w:pPr>
    <w:r>
      <w:tab/>
      <w:t>7:00 PM</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FD10D2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4">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9">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1">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4">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5">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7">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6"/>
  </w:num>
  <w:num w:numId="2">
    <w:abstractNumId w:val="31"/>
  </w:num>
  <w:num w:numId="3">
    <w:abstractNumId w:val="3"/>
  </w:num>
  <w:num w:numId="4">
    <w:abstractNumId w:val="15"/>
  </w:num>
  <w:num w:numId="5">
    <w:abstractNumId w:val="26"/>
  </w:num>
  <w:num w:numId="6">
    <w:abstractNumId w:val="34"/>
  </w:num>
  <w:num w:numId="7">
    <w:abstractNumId w:val="0"/>
  </w:num>
  <w:num w:numId="8">
    <w:abstractNumId w:val="36"/>
  </w:num>
  <w:num w:numId="9">
    <w:abstractNumId w:val="12"/>
  </w:num>
  <w:num w:numId="10">
    <w:abstractNumId w:val="6"/>
  </w:num>
  <w:num w:numId="11">
    <w:abstractNumId w:val="13"/>
  </w:num>
  <w:num w:numId="12">
    <w:abstractNumId w:val="27"/>
  </w:num>
  <w:num w:numId="13">
    <w:abstractNumId w:val="24"/>
  </w:num>
  <w:num w:numId="14">
    <w:abstractNumId w:val="22"/>
  </w:num>
  <w:num w:numId="15">
    <w:abstractNumId w:val="20"/>
  </w:num>
  <w:num w:numId="16">
    <w:abstractNumId w:val="29"/>
  </w:num>
  <w:num w:numId="17">
    <w:abstractNumId w:val="7"/>
  </w:num>
  <w:num w:numId="18">
    <w:abstractNumId w:val="30"/>
  </w:num>
  <w:num w:numId="19">
    <w:abstractNumId w:val="18"/>
  </w:num>
  <w:num w:numId="20">
    <w:abstractNumId w:val="28"/>
  </w:num>
  <w:num w:numId="21">
    <w:abstractNumId w:val="14"/>
  </w:num>
  <w:num w:numId="22">
    <w:abstractNumId w:val="21"/>
  </w:num>
  <w:num w:numId="23">
    <w:abstractNumId w:val="1"/>
  </w:num>
  <w:num w:numId="24">
    <w:abstractNumId w:val="32"/>
  </w:num>
  <w:num w:numId="25">
    <w:abstractNumId w:val="25"/>
  </w:num>
  <w:num w:numId="26">
    <w:abstractNumId w:val="35"/>
  </w:num>
  <w:num w:numId="27">
    <w:abstractNumId w:val="8"/>
  </w:num>
  <w:num w:numId="28">
    <w:abstractNumId w:val="9"/>
  </w:num>
  <w:num w:numId="29">
    <w:abstractNumId w:val="10"/>
  </w:num>
  <w:num w:numId="30">
    <w:abstractNumId w:val="17"/>
  </w:num>
  <w:num w:numId="31">
    <w:abstractNumId w:val="4"/>
  </w:num>
  <w:num w:numId="32">
    <w:abstractNumId w:val="37"/>
  </w:num>
  <w:num w:numId="33">
    <w:abstractNumId w:val="2"/>
  </w:num>
  <w:num w:numId="34">
    <w:abstractNumId w:val="11"/>
  </w:num>
  <w:num w:numId="35">
    <w:abstractNumId w:val="19"/>
  </w:num>
  <w:num w:numId="36">
    <w:abstractNumId w:val="23"/>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73862"/>
    <w:rsid w:val="0047562A"/>
    <w:rsid w:val="0048173D"/>
    <w:rsid w:val="00483452"/>
    <w:rsid w:val="00485580"/>
    <w:rsid w:val="00487368"/>
    <w:rsid w:val="00493E41"/>
    <w:rsid w:val="004942DB"/>
    <w:rsid w:val="00497889"/>
    <w:rsid w:val="00497920"/>
    <w:rsid w:val="004A2F22"/>
    <w:rsid w:val="004A3797"/>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2987"/>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E7BE5"/>
    <w:rsid w:val="007F1731"/>
    <w:rsid w:val="007F2B8E"/>
    <w:rsid w:val="007F54B3"/>
    <w:rsid w:val="008010CC"/>
    <w:rsid w:val="00804398"/>
    <w:rsid w:val="00805577"/>
    <w:rsid w:val="00806FBE"/>
    <w:rsid w:val="00811C8C"/>
    <w:rsid w:val="00816408"/>
    <w:rsid w:val="00823E6E"/>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677F"/>
    <w:rsid w:val="008C7696"/>
    <w:rsid w:val="008D289E"/>
    <w:rsid w:val="008D30D6"/>
    <w:rsid w:val="008D4106"/>
    <w:rsid w:val="008D7148"/>
    <w:rsid w:val="008E151D"/>
    <w:rsid w:val="008F18DA"/>
    <w:rsid w:val="00901779"/>
    <w:rsid w:val="009131F3"/>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6AD9"/>
    <w:rsid w:val="00957E84"/>
    <w:rsid w:val="009616E0"/>
    <w:rsid w:val="009661AC"/>
    <w:rsid w:val="0097219F"/>
    <w:rsid w:val="009724AC"/>
    <w:rsid w:val="00973987"/>
    <w:rsid w:val="00974B73"/>
    <w:rsid w:val="00981480"/>
    <w:rsid w:val="0098504B"/>
    <w:rsid w:val="00985AC2"/>
    <w:rsid w:val="00987730"/>
    <w:rsid w:val="00987BA7"/>
    <w:rsid w:val="009914CD"/>
    <w:rsid w:val="0099152B"/>
    <w:rsid w:val="0099386B"/>
    <w:rsid w:val="00993A88"/>
    <w:rsid w:val="00994B85"/>
    <w:rsid w:val="00994F6C"/>
    <w:rsid w:val="0099598D"/>
    <w:rsid w:val="009A2230"/>
    <w:rsid w:val="009A3E41"/>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9F4B5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36799"/>
    <w:rsid w:val="00B40498"/>
    <w:rsid w:val="00B406C1"/>
    <w:rsid w:val="00B42E3C"/>
    <w:rsid w:val="00B44402"/>
    <w:rsid w:val="00B4552A"/>
    <w:rsid w:val="00B45A94"/>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C2077"/>
    <w:rsid w:val="00CC76AE"/>
    <w:rsid w:val="00CD3767"/>
    <w:rsid w:val="00CD5E92"/>
    <w:rsid w:val="00CD71C2"/>
    <w:rsid w:val="00CE0BB4"/>
    <w:rsid w:val="00CE0ECF"/>
    <w:rsid w:val="00CE35FC"/>
    <w:rsid w:val="00CE36B8"/>
    <w:rsid w:val="00CE7024"/>
    <w:rsid w:val="00CE757A"/>
    <w:rsid w:val="00CF230A"/>
    <w:rsid w:val="00D039B8"/>
    <w:rsid w:val="00D10095"/>
    <w:rsid w:val="00D20A00"/>
    <w:rsid w:val="00D21271"/>
    <w:rsid w:val="00D22D7A"/>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754"/>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3B47"/>
    <w:rsid w:val="00EC4BBB"/>
    <w:rsid w:val="00ED2BE5"/>
    <w:rsid w:val="00ED4506"/>
    <w:rsid w:val="00ED6C54"/>
    <w:rsid w:val="00EE3D87"/>
    <w:rsid w:val="00EE3EE6"/>
    <w:rsid w:val="00EE4970"/>
    <w:rsid w:val="00EE4D13"/>
    <w:rsid w:val="00EE5B2C"/>
    <w:rsid w:val="00F074C1"/>
    <w:rsid w:val="00F25F9E"/>
    <w:rsid w:val="00F2725D"/>
    <w:rsid w:val="00F3577F"/>
    <w:rsid w:val="00F3585D"/>
    <w:rsid w:val="00F455CB"/>
    <w:rsid w:val="00F46CB6"/>
    <w:rsid w:val="00F50059"/>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5:docId w15:val="{40DF1A66-9099-431F-9800-048B9EC1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2767-A8A8-4455-BB0B-1FBC3699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Rhonda Straatman</cp:lastModifiedBy>
  <cp:revision>2</cp:revision>
  <cp:lastPrinted>2012-09-10T00:43:00Z</cp:lastPrinted>
  <dcterms:created xsi:type="dcterms:W3CDTF">2015-03-09T17:33:00Z</dcterms:created>
  <dcterms:modified xsi:type="dcterms:W3CDTF">2015-03-09T17:33:00Z</dcterms:modified>
</cp:coreProperties>
</file>